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0B0B3" w14:textId="7F834901" w:rsidR="00DF76F0" w:rsidRPr="001C2432" w:rsidRDefault="00DF76F0" w:rsidP="00DF76F0">
      <w:pPr>
        <w:rPr>
          <w:lang w:val="en-GB"/>
        </w:rPr>
      </w:pPr>
      <w:bookmarkStart w:id="0" w:name="_GoBack"/>
      <w:bookmarkEnd w:id="0"/>
      <w:r w:rsidRPr="00221611">
        <w:rPr>
          <w:lang w:val="en-GB"/>
        </w:rPr>
        <w:t>This year</w:t>
      </w:r>
      <w:r w:rsidR="00683316">
        <w:rPr>
          <w:lang w:val="en-GB"/>
        </w:rPr>
        <w:t>’</w:t>
      </w:r>
      <w:r w:rsidRPr="00221611">
        <w:rPr>
          <w:lang w:val="en-GB"/>
        </w:rPr>
        <w:t xml:space="preserve">s theme course - </w:t>
      </w:r>
      <w:r w:rsidRPr="00221611">
        <w:rPr>
          <w:i/>
          <w:iCs/>
          <w:lang w:val="en-GB"/>
        </w:rPr>
        <w:t>Landscape architecture in transport infrastructure</w:t>
      </w:r>
      <w:r w:rsidRPr="00221611">
        <w:rPr>
          <w:lang w:val="en-GB"/>
        </w:rPr>
        <w:t xml:space="preserve"> – is initiated, and partly financed, by the Swedish Transport Administration</w:t>
      </w:r>
      <w:r w:rsidR="00683316">
        <w:rPr>
          <w:lang w:val="en-GB"/>
        </w:rPr>
        <w:t>. Th</w:t>
      </w:r>
      <w:r w:rsidR="00045159">
        <w:rPr>
          <w:lang w:val="en-GB"/>
        </w:rPr>
        <w:t>e</w:t>
      </w:r>
      <w:r w:rsidR="00683316">
        <w:rPr>
          <w:lang w:val="en-GB"/>
        </w:rPr>
        <w:t xml:space="preserve"> course is a part of their long-term strategy to </w:t>
      </w:r>
      <w:r w:rsidR="00CA6631">
        <w:rPr>
          <w:lang w:val="en-GB"/>
        </w:rPr>
        <w:t xml:space="preserve">strengthen the knowledge of landscape and infrastructure through research and education. </w:t>
      </w:r>
      <w:r w:rsidRPr="00221611">
        <w:rPr>
          <w:lang w:val="en-GB"/>
        </w:rPr>
        <w:t>The course aims at developing the students</w:t>
      </w:r>
      <w:r w:rsidR="00D04A00" w:rsidRPr="00221611">
        <w:rPr>
          <w:lang w:val="en-GB"/>
        </w:rPr>
        <w:t>’</w:t>
      </w:r>
      <w:r w:rsidRPr="00221611">
        <w:rPr>
          <w:lang w:val="en-GB"/>
        </w:rPr>
        <w:t xml:space="preserve"> knowledge and provide tools for analyses and design of landscape in infrastructure projects</w:t>
      </w:r>
      <w:r w:rsidR="00D36DB1">
        <w:rPr>
          <w:lang w:val="en-GB"/>
        </w:rPr>
        <w:t>.</w:t>
      </w:r>
      <w:r w:rsidRPr="00221611">
        <w:rPr>
          <w:lang w:val="en-GB"/>
        </w:rPr>
        <w:t xml:space="preserve"> One important aspect of infrastructure design is to interpret and understand the scale and spatiality of infrastructure both in rural and urban landscape, as well as learning to develop strategies and design concepts in the current context.</w:t>
      </w:r>
      <w:r w:rsidR="00687D71">
        <w:rPr>
          <w:lang w:val="en-GB"/>
        </w:rPr>
        <w:t xml:space="preserve"> </w:t>
      </w:r>
      <w:r w:rsidR="00451C0E">
        <w:rPr>
          <w:lang w:val="en-GB"/>
        </w:rPr>
        <w:t>This includes d</w:t>
      </w:r>
      <w:r w:rsidR="00687D71">
        <w:rPr>
          <w:lang w:val="en-GB"/>
        </w:rPr>
        <w:t>ealing with impact on</w:t>
      </w:r>
      <w:r w:rsidRPr="00221611">
        <w:rPr>
          <w:lang w:val="en-GB"/>
        </w:rPr>
        <w:t xml:space="preserve"> </w:t>
      </w:r>
      <w:r w:rsidR="00451C0E">
        <w:rPr>
          <w:lang w:val="en-GB"/>
        </w:rPr>
        <w:t xml:space="preserve">the </w:t>
      </w:r>
      <w:r w:rsidR="00687D71">
        <w:rPr>
          <w:lang w:val="en-GB"/>
        </w:rPr>
        <w:t>surrounding environment</w:t>
      </w:r>
      <w:r w:rsidR="00451C0E">
        <w:rPr>
          <w:lang w:val="en-GB"/>
        </w:rPr>
        <w:t>s</w:t>
      </w:r>
      <w:r w:rsidR="00687D71">
        <w:rPr>
          <w:lang w:val="en-GB"/>
        </w:rPr>
        <w:t xml:space="preserve">, such as barrier effect, spatial segregation and </w:t>
      </w:r>
      <w:r w:rsidR="00451C0E">
        <w:rPr>
          <w:lang w:val="en-GB"/>
        </w:rPr>
        <w:t xml:space="preserve">people's perception of landscape. </w:t>
      </w:r>
      <w:r w:rsidRPr="00221611">
        <w:rPr>
          <w:lang w:val="en-GB"/>
        </w:rPr>
        <w:t xml:space="preserve">Another aspect is to develop design concepts into feasible design proposals with maintained </w:t>
      </w:r>
      <w:r w:rsidR="00221611">
        <w:rPr>
          <w:lang w:val="en-GB"/>
        </w:rPr>
        <w:t>coherence</w:t>
      </w:r>
      <w:r w:rsidRPr="00221611">
        <w:rPr>
          <w:lang w:val="en-GB"/>
        </w:rPr>
        <w:t xml:space="preserve">. The aim of the course is also to give the students insight into the specific </w:t>
      </w:r>
      <w:r w:rsidR="000275C4" w:rsidRPr="00221611">
        <w:rPr>
          <w:lang w:val="en-GB"/>
        </w:rPr>
        <w:t>circumstances</w:t>
      </w:r>
      <w:r w:rsidRPr="00221611">
        <w:rPr>
          <w:lang w:val="en-GB"/>
        </w:rPr>
        <w:t xml:space="preserve"> of infrastructure design, as well as strengthening knowledge of </w:t>
      </w:r>
      <w:r w:rsidR="000275C4" w:rsidRPr="000275C4">
        <w:rPr>
          <w:lang w:val="en-GB"/>
        </w:rPr>
        <w:t>practical, decision-making</w:t>
      </w:r>
      <w:r w:rsidR="000275C4" w:rsidRPr="00221611">
        <w:rPr>
          <w:lang w:val="en-GB"/>
        </w:rPr>
        <w:t xml:space="preserve"> </w:t>
      </w:r>
      <w:r w:rsidRPr="00221611">
        <w:rPr>
          <w:lang w:val="en-GB"/>
        </w:rPr>
        <w:t>processes, legal and formal conditions</w:t>
      </w:r>
      <w:r w:rsidR="000275C4">
        <w:rPr>
          <w:lang w:val="en-GB"/>
        </w:rPr>
        <w:t xml:space="preserve">, </w:t>
      </w:r>
      <w:r w:rsidRPr="00221611">
        <w:rPr>
          <w:lang w:val="en-GB"/>
        </w:rPr>
        <w:t xml:space="preserve">technical </w:t>
      </w:r>
      <w:r w:rsidR="000275C4">
        <w:rPr>
          <w:lang w:val="en-GB"/>
        </w:rPr>
        <w:t>aspects</w:t>
      </w:r>
      <w:r w:rsidR="000275C4" w:rsidRPr="00221611">
        <w:rPr>
          <w:lang w:val="en-GB"/>
        </w:rPr>
        <w:t xml:space="preserve"> </w:t>
      </w:r>
      <w:r w:rsidRPr="00221611">
        <w:rPr>
          <w:lang w:val="en-GB"/>
        </w:rPr>
        <w:t xml:space="preserve">and architectural potentials in transport infrastructure. </w:t>
      </w:r>
      <w:r w:rsidR="00045159">
        <w:rPr>
          <w:lang w:val="en-GB"/>
        </w:rPr>
        <w:t xml:space="preserve">During </w:t>
      </w:r>
      <w:r w:rsidR="000275C4">
        <w:rPr>
          <w:lang w:val="en-GB"/>
        </w:rPr>
        <w:t>the course we will study and problematize existing infrastructure projects through</w:t>
      </w:r>
      <w:r w:rsidR="00045159">
        <w:rPr>
          <w:lang w:val="en-GB"/>
        </w:rPr>
        <w:t xml:space="preserve"> e.g.</w:t>
      </w:r>
      <w:r w:rsidR="000275C4">
        <w:rPr>
          <w:lang w:val="en-GB"/>
        </w:rPr>
        <w:t xml:space="preserve"> excursions, workshops, literature and lectures. </w:t>
      </w:r>
      <w:r w:rsidRPr="00221611">
        <w:rPr>
          <w:lang w:val="en-GB"/>
        </w:rPr>
        <w:t>Students will</w:t>
      </w:r>
      <w:r w:rsidR="00045159">
        <w:rPr>
          <w:lang w:val="en-GB"/>
        </w:rPr>
        <w:t xml:space="preserve"> also</w:t>
      </w:r>
      <w:r w:rsidRPr="00221611">
        <w:rPr>
          <w:lang w:val="en-GB"/>
        </w:rPr>
        <w:t xml:space="preserve"> </w:t>
      </w:r>
      <w:r w:rsidR="007E27F6" w:rsidRPr="00221611">
        <w:rPr>
          <w:lang w:val="en-GB"/>
        </w:rPr>
        <w:t xml:space="preserve">practice and </w:t>
      </w:r>
      <w:r w:rsidRPr="00221611">
        <w:rPr>
          <w:lang w:val="en-GB"/>
        </w:rPr>
        <w:t xml:space="preserve">develop </w:t>
      </w:r>
      <w:r w:rsidR="00045159" w:rsidRPr="00221611">
        <w:rPr>
          <w:lang w:val="en-GB"/>
        </w:rPr>
        <w:t>th</w:t>
      </w:r>
      <w:r w:rsidR="00045159">
        <w:rPr>
          <w:lang w:val="en-GB"/>
        </w:rPr>
        <w:t>eir</w:t>
      </w:r>
      <w:r w:rsidR="00045159" w:rsidRPr="00221611">
        <w:rPr>
          <w:lang w:val="en-GB"/>
        </w:rPr>
        <w:t xml:space="preserve"> </w:t>
      </w:r>
      <w:r w:rsidRPr="00221611">
        <w:rPr>
          <w:lang w:val="en-GB"/>
        </w:rPr>
        <w:t xml:space="preserve">knowledge in an individual project. The course is a collaboration between SLU, the Swedish Transport Administration and practice (consultancy agencies). </w:t>
      </w:r>
    </w:p>
    <w:p w14:paraId="1597A5DC" w14:textId="7CE97420" w:rsidR="00235E06" w:rsidRDefault="0062043B">
      <w:pPr>
        <w:rPr>
          <w:lang w:val="en-GB"/>
        </w:rPr>
      </w:pPr>
    </w:p>
    <w:p w14:paraId="2318F05B" w14:textId="72753CB7" w:rsidR="00AA215C" w:rsidRPr="001C2432" w:rsidRDefault="00AA215C"/>
    <w:sectPr w:rsidR="00AA215C" w:rsidRPr="001C24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347"/>
    <w:rsid w:val="000275C4"/>
    <w:rsid w:val="00045159"/>
    <w:rsid w:val="00094347"/>
    <w:rsid w:val="000F20CC"/>
    <w:rsid w:val="001C2432"/>
    <w:rsid w:val="00221611"/>
    <w:rsid w:val="002C3DB2"/>
    <w:rsid w:val="00451C0E"/>
    <w:rsid w:val="0062043B"/>
    <w:rsid w:val="00683316"/>
    <w:rsid w:val="00687D71"/>
    <w:rsid w:val="006D1815"/>
    <w:rsid w:val="007E27F6"/>
    <w:rsid w:val="008D0A86"/>
    <w:rsid w:val="008E7F01"/>
    <w:rsid w:val="008F3B72"/>
    <w:rsid w:val="009703FB"/>
    <w:rsid w:val="00AA215C"/>
    <w:rsid w:val="00C4042F"/>
    <w:rsid w:val="00CA6631"/>
    <w:rsid w:val="00D04A00"/>
    <w:rsid w:val="00D36DB1"/>
    <w:rsid w:val="00DF76F0"/>
    <w:rsid w:val="00E857B5"/>
    <w:rsid w:val="00ED1AEA"/>
    <w:rsid w:val="00F9102E"/>
    <w:rsid w:val="00F933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FB6B1"/>
  <w15:chartTrackingRefBased/>
  <w15:docId w15:val="{D00EC64A-F0B3-4AC9-B972-27E07CB7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6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76F0"/>
    <w:rPr>
      <w:sz w:val="16"/>
      <w:szCs w:val="16"/>
    </w:rPr>
  </w:style>
  <w:style w:type="paragraph" w:styleId="CommentText">
    <w:name w:val="annotation text"/>
    <w:basedOn w:val="Normal"/>
    <w:link w:val="CommentTextChar"/>
    <w:uiPriority w:val="99"/>
    <w:semiHidden/>
    <w:unhideWhenUsed/>
    <w:rsid w:val="00DF76F0"/>
    <w:rPr>
      <w:sz w:val="20"/>
      <w:szCs w:val="20"/>
    </w:rPr>
  </w:style>
  <w:style w:type="character" w:customStyle="1" w:styleId="CommentTextChar">
    <w:name w:val="Comment Text Char"/>
    <w:basedOn w:val="DefaultParagraphFont"/>
    <w:link w:val="CommentText"/>
    <w:uiPriority w:val="99"/>
    <w:semiHidden/>
    <w:rsid w:val="00DF76F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F76F0"/>
    <w:rPr>
      <w:b/>
      <w:bCs/>
    </w:rPr>
  </w:style>
  <w:style w:type="character" w:customStyle="1" w:styleId="CommentSubjectChar">
    <w:name w:val="Comment Subject Char"/>
    <w:basedOn w:val="CommentTextChar"/>
    <w:link w:val="CommentSubject"/>
    <w:uiPriority w:val="99"/>
    <w:semiHidden/>
    <w:rsid w:val="00DF76F0"/>
    <w:rPr>
      <w:rFonts w:ascii="Calibri" w:hAnsi="Calibri" w:cs="Calibri"/>
      <w:b/>
      <w:bCs/>
      <w:sz w:val="20"/>
      <w:szCs w:val="20"/>
    </w:rPr>
  </w:style>
  <w:style w:type="paragraph" w:styleId="BalloonText">
    <w:name w:val="Balloon Text"/>
    <w:basedOn w:val="Normal"/>
    <w:link w:val="BalloonTextChar"/>
    <w:uiPriority w:val="99"/>
    <w:semiHidden/>
    <w:unhideWhenUsed/>
    <w:rsid w:val="00DF76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6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3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F0A2AF9256474589BF3A6B17304702" ma:contentTypeVersion="10" ma:contentTypeDescription="Create a new document." ma:contentTypeScope="" ma:versionID="5abe187703871b5e2d0969f11beb39ff">
  <xsd:schema xmlns:xsd="http://www.w3.org/2001/XMLSchema" xmlns:xs="http://www.w3.org/2001/XMLSchema" xmlns:p="http://schemas.microsoft.com/office/2006/metadata/properties" xmlns:ns3="977d753c-fad9-4528-9db4-57fae5d160cc" targetNamespace="http://schemas.microsoft.com/office/2006/metadata/properties" ma:root="true" ma:fieldsID="609319d3190126b56a6d8f5b2365e26c" ns3:_="">
    <xsd:import namespace="977d753c-fad9-4528-9db4-57fae5d160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d753c-fad9-4528-9db4-57fae5d16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CBB248-D729-42D4-AF43-5F1AD2DFBCFB}">
  <ds:schemaRefs>
    <ds:schemaRef ds:uri="http://schemas.microsoft.com/sharepoint/v3/contenttype/forms"/>
  </ds:schemaRefs>
</ds:datastoreItem>
</file>

<file path=customXml/itemProps2.xml><?xml version="1.0" encoding="utf-8"?>
<ds:datastoreItem xmlns:ds="http://schemas.openxmlformats.org/officeDocument/2006/customXml" ds:itemID="{BAA29F9D-F7F9-4DEB-B668-2BBE45DEABD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77d753c-fad9-4528-9db4-57fae5d160cc"/>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28261BC-791A-4864-9E3F-43DF4D6A1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d753c-fad9-4528-9db4-57fae5d16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1321</Characters>
  <Application>Microsoft Office Word</Application>
  <DocSecurity>0</DocSecurity>
  <Lines>11</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HP Inc.</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Svensson</dc:creator>
  <cp:keywords/>
  <dc:description/>
  <cp:lastModifiedBy>Stina Bodelius</cp:lastModifiedBy>
  <cp:revision>2</cp:revision>
  <dcterms:created xsi:type="dcterms:W3CDTF">2020-04-21T13:55:00Z</dcterms:created>
  <dcterms:modified xsi:type="dcterms:W3CDTF">2020-04-21T13:55:00Z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0x010100C4F0A2AF9256474589BF3A6B17304702</vt:lpwstr>
  </property>
</Properties>
</file>